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9F1" w:rsidRDefault="00DD49F1">
      <w:pPr>
        <w:jc w:val="center"/>
        <w:rPr>
          <w:b/>
          <w:sz w:val="20"/>
        </w:rPr>
      </w:pPr>
    </w:p>
    <w:p w:rsidR="00DD49F1" w:rsidRDefault="00DD49F1">
      <w:pPr>
        <w:pStyle w:val="1"/>
        <w:rPr>
          <w:b w:val="0"/>
          <w:sz w:val="20"/>
        </w:rPr>
      </w:pPr>
    </w:p>
    <w:p w:rsidR="00DD49F1" w:rsidRDefault="00DD49F1">
      <w:pPr>
        <w:pStyle w:val="a8"/>
        <w:spacing w:line="360" w:lineRule="auto"/>
        <w:ind w:firstLine="709"/>
        <w:rPr>
          <w:b/>
          <w:sz w:val="20"/>
        </w:rPr>
      </w:pPr>
    </w:p>
    <w:p w:rsidR="00DD49F1" w:rsidRDefault="00627A6C">
      <w:pPr>
        <w:pStyle w:val="a8"/>
        <w:spacing w:line="360" w:lineRule="auto"/>
        <w:ind w:firstLine="709"/>
        <w:jc w:val="right"/>
      </w:pPr>
      <w:r>
        <w:rPr>
          <w:b/>
          <w:bCs/>
        </w:rPr>
        <w:t>В газету «Балашовская правда»</w:t>
      </w:r>
    </w:p>
    <w:p w:rsidR="00DD49F1" w:rsidRDefault="00DD49F1">
      <w:pPr>
        <w:pStyle w:val="a8"/>
        <w:spacing w:line="360" w:lineRule="auto"/>
        <w:ind w:firstLine="709"/>
      </w:pPr>
    </w:p>
    <w:p w:rsidR="00DD49F1" w:rsidRDefault="00627A6C">
      <w:pPr>
        <w:pStyle w:val="a8"/>
        <w:ind w:firstLine="709"/>
        <w:rPr>
          <w:b/>
          <w:bCs/>
        </w:rPr>
      </w:pPr>
      <w:r>
        <w:rPr>
          <w:szCs w:val="28"/>
        </w:rPr>
        <w:t xml:space="preserve">Администрация </w:t>
      </w:r>
      <w:r w:rsidR="003D08C1">
        <w:rPr>
          <w:szCs w:val="28"/>
        </w:rPr>
        <w:t>Хоперского</w:t>
      </w:r>
      <w:r>
        <w:rPr>
          <w:szCs w:val="28"/>
        </w:rPr>
        <w:t xml:space="preserve"> муниципального образования Балашовского муниципального района Саратовской области</w:t>
      </w:r>
      <w:r>
        <w:t xml:space="preserve"> просит опубликовать  извещение:</w:t>
      </w:r>
    </w:p>
    <w:p w:rsidR="00DD49F1" w:rsidRDefault="00DD49F1">
      <w:pPr>
        <w:pStyle w:val="a8"/>
        <w:ind w:firstLine="709"/>
        <w:jc w:val="center"/>
        <w:rPr>
          <w:b/>
          <w:bCs/>
        </w:rPr>
      </w:pPr>
    </w:p>
    <w:p w:rsidR="00DD49F1" w:rsidRDefault="00DD49F1">
      <w:pPr>
        <w:pStyle w:val="a8"/>
        <w:ind w:firstLine="709"/>
        <w:jc w:val="center"/>
        <w:rPr>
          <w:b/>
          <w:bCs/>
        </w:rPr>
      </w:pPr>
    </w:p>
    <w:p w:rsidR="00DD49F1" w:rsidRDefault="00627A6C">
      <w:pPr>
        <w:pStyle w:val="a8"/>
        <w:ind w:firstLine="709"/>
        <w:jc w:val="center"/>
      </w:pPr>
      <w:r>
        <w:rPr>
          <w:b/>
          <w:bCs/>
          <w:sz w:val="32"/>
          <w:szCs w:val="32"/>
        </w:rPr>
        <w:t>Извещение</w:t>
      </w:r>
    </w:p>
    <w:p w:rsidR="00DD49F1" w:rsidRDefault="00DD49F1">
      <w:pPr>
        <w:pStyle w:val="a8"/>
        <w:ind w:firstLine="709"/>
      </w:pPr>
    </w:p>
    <w:p w:rsidR="00DD49F1" w:rsidRPr="003D08C1" w:rsidRDefault="00627A6C" w:rsidP="003D08C1">
      <w:pPr>
        <w:pStyle w:val="210"/>
        <w:spacing w:line="240" w:lineRule="auto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 w:rsidR="003D08C1">
        <w:rPr>
          <w:szCs w:val="28"/>
        </w:rPr>
        <w:t xml:space="preserve">     </w:t>
      </w:r>
      <w:r w:rsidRPr="003D08C1">
        <w:rPr>
          <w:sz w:val="28"/>
          <w:szCs w:val="28"/>
        </w:rPr>
        <w:t xml:space="preserve">Администрация </w:t>
      </w:r>
      <w:r w:rsidR="003D08C1" w:rsidRPr="003D08C1">
        <w:rPr>
          <w:sz w:val="28"/>
          <w:szCs w:val="28"/>
        </w:rPr>
        <w:t>Хоперского</w:t>
      </w:r>
      <w:r w:rsidRPr="003D08C1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в соответствии со с.39.18 Земельного кодекса Российской Федерации информирует о возможности </w:t>
      </w:r>
      <w:r w:rsidRPr="003D08C1">
        <w:rPr>
          <w:color w:val="000000"/>
          <w:sz w:val="28"/>
          <w:szCs w:val="28"/>
        </w:rPr>
        <w:t xml:space="preserve"> предоставления земельного участка, расположенного по адресу: </w:t>
      </w:r>
      <w:r w:rsidR="003D08C1" w:rsidRPr="003D08C1">
        <w:rPr>
          <w:color w:val="333333"/>
          <w:sz w:val="28"/>
          <w:szCs w:val="28"/>
        </w:rPr>
        <w:t xml:space="preserve">Саратовская область, Балашовский район, с.Хоперское, в 50 м на северо-восток от здания № 2 по Ртищевскому шоссе, </w:t>
      </w:r>
      <w:r w:rsidR="00076ADD">
        <w:rPr>
          <w:color w:val="333333"/>
          <w:sz w:val="28"/>
          <w:szCs w:val="28"/>
        </w:rPr>
        <w:t xml:space="preserve">площадь 4700 кв.м., </w:t>
      </w:r>
      <w:r w:rsidR="003D08C1" w:rsidRPr="003D08C1">
        <w:rPr>
          <w:color w:val="333333"/>
          <w:sz w:val="28"/>
          <w:szCs w:val="28"/>
        </w:rPr>
        <w:t>с кадастровым номером 64:06:140101:4102, для хранения и переработки сельскохозяйственной продукции,</w:t>
      </w:r>
      <w:r w:rsidRPr="003D08C1">
        <w:rPr>
          <w:color w:val="000000"/>
          <w:sz w:val="28"/>
          <w:szCs w:val="28"/>
        </w:rPr>
        <w:t xml:space="preserve">  категория земель: </w:t>
      </w:r>
      <w:r w:rsidR="003D08C1">
        <w:rPr>
          <w:color w:val="000000"/>
          <w:sz w:val="28"/>
          <w:szCs w:val="28"/>
        </w:rPr>
        <w:t xml:space="preserve"> </w:t>
      </w:r>
      <w:r w:rsidRPr="003D08C1">
        <w:rPr>
          <w:color w:val="000000"/>
          <w:sz w:val="28"/>
          <w:szCs w:val="28"/>
        </w:rPr>
        <w:t>земли населенных пунктов, ограничения, особые условия: нет.</w:t>
      </w:r>
    </w:p>
    <w:p w:rsidR="003D08C1" w:rsidRDefault="003D08C1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Граждане, заинтересованные в предоставлении вышеуказанного земельного участка, вправе  подавать заявления о намерении участвовать в аукционе по продаже земельного участка  в течение тридцати дней со дня опубликования настоящего извещения.</w:t>
      </w:r>
    </w:p>
    <w:p w:rsidR="00DD49F1" w:rsidRPr="003D08C1" w:rsidRDefault="003D08C1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627A6C" w:rsidRPr="003D08C1">
        <w:rPr>
          <w:color w:val="000000"/>
          <w:szCs w:val="28"/>
        </w:rPr>
        <w:t xml:space="preserve">Заявления заинтересованных граждан принимаются в администрации </w:t>
      </w:r>
      <w:r>
        <w:rPr>
          <w:color w:val="000000"/>
          <w:szCs w:val="28"/>
        </w:rPr>
        <w:t>Хоперского</w:t>
      </w:r>
      <w:r w:rsidR="00627A6C" w:rsidRPr="003D08C1"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по адресу: Саратовская область, Балашовский район, </w:t>
      </w:r>
      <w:r w:rsidR="007A32FB" w:rsidRPr="003D08C1">
        <w:rPr>
          <w:color w:val="000000"/>
          <w:szCs w:val="28"/>
        </w:rPr>
        <w:t>с.</w:t>
      </w:r>
      <w:r>
        <w:rPr>
          <w:color w:val="000000"/>
          <w:szCs w:val="28"/>
        </w:rPr>
        <w:t>Хоперское</w:t>
      </w:r>
      <w:r w:rsidR="00627A6C" w:rsidRPr="003D08C1">
        <w:rPr>
          <w:color w:val="000000"/>
          <w:szCs w:val="28"/>
        </w:rPr>
        <w:t xml:space="preserve">, ул. </w:t>
      </w:r>
      <w:r>
        <w:rPr>
          <w:color w:val="000000"/>
          <w:szCs w:val="28"/>
        </w:rPr>
        <w:t>Садовая</w:t>
      </w:r>
      <w:r w:rsidR="00627A6C" w:rsidRPr="003D08C1">
        <w:rPr>
          <w:color w:val="000000"/>
          <w:szCs w:val="28"/>
        </w:rPr>
        <w:t>, д.</w:t>
      </w:r>
      <w:r w:rsidR="007A32FB" w:rsidRPr="003D08C1">
        <w:rPr>
          <w:color w:val="000000"/>
          <w:szCs w:val="28"/>
        </w:rPr>
        <w:t>2</w:t>
      </w:r>
      <w:r w:rsidR="00627A6C" w:rsidRPr="003D08C1">
        <w:rPr>
          <w:color w:val="000000"/>
          <w:szCs w:val="28"/>
        </w:rPr>
        <w:t>, в  рабочие дни с 8:00 до 16:00, перерыв с 12:00 до 13:00, телефон 8(845-45)</w:t>
      </w:r>
      <w:r w:rsidR="007A32FB" w:rsidRPr="003D08C1">
        <w:rPr>
          <w:color w:val="000000"/>
          <w:szCs w:val="28"/>
        </w:rPr>
        <w:t>7</w:t>
      </w:r>
      <w:r w:rsidR="00627A6C" w:rsidRPr="003D08C1">
        <w:rPr>
          <w:color w:val="000000"/>
          <w:szCs w:val="28"/>
        </w:rPr>
        <w:t>-</w:t>
      </w:r>
      <w:r>
        <w:rPr>
          <w:color w:val="000000"/>
          <w:szCs w:val="28"/>
        </w:rPr>
        <w:t>51</w:t>
      </w:r>
      <w:r w:rsidR="00627A6C" w:rsidRPr="003D08C1">
        <w:rPr>
          <w:color w:val="000000"/>
          <w:szCs w:val="28"/>
        </w:rPr>
        <w:t>-</w:t>
      </w:r>
      <w:r>
        <w:rPr>
          <w:color w:val="000000"/>
          <w:szCs w:val="28"/>
        </w:rPr>
        <w:t>41</w:t>
      </w:r>
      <w:r w:rsidR="00627A6C" w:rsidRPr="003D08C1">
        <w:rPr>
          <w:color w:val="000000"/>
          <w:szCs w:val="28"/>
        </w:rPr>
        <w:t xml:space="preserve">. Заявления подаются лично или направляются посредством почтовой связи на бумажном носителе. </w:t>
      </w:r>
    </w:p>
    <w:p w:rsidR="00DD49F1" w:rsidRPr="003D08C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 w:rsidRPr="003D08C1">
        <w:rPr>
          <w:color w:val="000000"/>
          <w:szCs w:val="28"/>
        </w:rPr>
        <w:t xml:space="preserve">Дата окончания приема заявлений </w:t>
      </w:r>
      <w:r w:rsidR="007A32FB" w:rsidRPr="003D08C1">
        <w:rPr>
          <w:color w:val="000000"/>
          <w:szCs w:val="28"/>
        </w:rPr>
        <w:t>0</w:t>
      </w:r>
      <w:r w:rsidR="003D08C1">
        <w:rPr>
          <w:color w:val="000000"/>
          <w:szCs w:val="28"/>
        </w:rPr>
        <w:t>2</w:t>
      </w:r>
      <w:r w:rsidRPr="003D08C1">
        <w:rPr>
          <w:color w:val="000000"/>
          <w:szCs w:val="28"/>
        </w:rPr>
        <w:t>.</w:t>
      </w:r>
      <w:r w:rsidR="007A32FB" w:rsidRPr="003D08C1">
        <w:rPr>
          <w:color w:val="000000"/>
          <w:szCs w:val="28"/>
        </w:rPr>
        <w:t>1</w:t>
      </w:r>
      <w:r w:rsidR="003D08C1">
        <w:rPr>
          <w:color w:val="000000"/>
          <w:szCs w:val="28"/>
        </w:rPr>
        <w:t>2</w:t>
      </w:r>
      <w:r w:rsidRPr="003D08C1">
        <w:rPr>
          <w:color w:val="000000"/>
          <w:szCs w:val="28"/>
        </w:rPr>
        <w:t>.2016 г. до 16-00 часов.</w:t>
      </w:r>
    </w:p>
    <w:p w:rsidR="00DD49F1" w:rsidRPr="003D08C1" w:rsidRDefault="00627A6C">
      <w:pPr>
        <w:spacing w:after="198" w:line="270" w:lineRule="atLeast"/>
        <w:jc w:val="both"/>
        <w:rPr>
          <w:color w:val="000000"/>
          <w:szCs w:val="28"/>
        </w:rPr>
      </w:pPr>
      <w:r w:rsidRPr="003D08C1">
        <w:rPr>
          <w:color w:val="000000"/>
          <w:szCs w:val="28"/>
        </w:rPr>
        <w:t xml:space="preserve">Со схемой расположения земельного участка на кадастровом плане территории можно ознакомиться по адресу:  Саратовская область, Балашовский район, </w:t>
      </w:r>
      <w:r w:rsidR="003D08C1" w:rsidRPr="003D08C1">
        <w:rPr>
          <w:color w:val="000000"/>
          <w:szCs w:val="28"/>
        </w:rPr>
        <w:t>с.</w:t>
      </w:r>
      <w:r w:rsidR="003D08C1">
        <w:rPr>
          <w:color w:val="000000"/>
          <w:szCs w:val="28"/>
        </w:rPr>
        <w:t>Хоперское</w:t>
      </w:r>
      <w:r w:rsidR="003D08C1" w:rsidRPr="003D08C1">
        <w:rPr>
          <w:color w:val="000000"/>
          <w:szCs w:val="28"/>
        </w:rPr>
        <w:t xml:space="preserve">, ул. </w:t>
      </w:r>
      <w:r w:rsidR="003D08C1">
        <w:rPr>
          <w:color w:val="000000"/>
          <w:szCs w:val="28"/>
        </w:rPr>
        <w:t>Садовая</w:t>
      </w:r>
      <w:r w:rsidR="003D08C1" w:rsidRPr="003D08C1">
        <w:rPr>
          <w:color w:val="000000"/>
          <w:szCs w:val="28"/>
        </w:rPr>
        <w:t>, д.2</w:t>
      </w:r>
      <w:r w:rsidRPr="003D08C1">
        <w:rPr>
          <w:color w:val="000000"/>
          <w:szCs w:val="28"/>
        </w:rPr>
        <w:t xml:space="preserve">,  администрация </w:t>
      </w:r>
      <w:r w:rsidR="003D08C1">
        <w:rPr>
          <w:color w:val="000000"/>
          <w:szCs w:val="28"/>
        </w:rPr>
        <w:t>Хоперского</w:t>
      </w:r>
      <w:r w:rsidRPr="003D08C1"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с 08:00 до 16:00, перерыв с 12:00-13:00</w:t>
      </w:r>
    </w:p>
    <w:p w:rsidR="00DD49F1" w:rsidRDefault="00627A6C">
      <w:pPr>
        <w:pStyle w:val="a5"/>
        <w:spacing w:after="0" w:line="193" w:lineRule="atLeast"/>
        <w:jc w:val="both"/>
      </w:pPr>
      <w:r>
        <w:rPr>
          <w:color w:val="000000"/>
          <w:szCs w:val="28"/>
        </w:rPr>
        <w:t>Телефон для справок 8(845-45)</w:t>
      </w:r>
      <w:r w:rsidR="007A32FB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3D08C1">
        <w:rPr>
          <w:color w:val="000000"/>
          <w:szCs w:val="28"/>
        </w:rPr>
        <w:t>51</w:t>
      </w:r>
      <w:r>
        <w:rPr>
          <w:color w:val="000000"/>
          <w:szCs w:val="28"/>
        </w:rPr>
        <w:t>-</w:t>
      </w:r>
      <w:r w:rsidR="003D08C1">
        <w:rPr>
          <w:color w:val="000000"/>
          <w:szCs w:val="28"/>
        </w:rPr>
        <w:t>41</w:t>
      </w:r>
      <w:r>
        <w:rPr>
          <w:color w:val="000000"/>
          <w:szCs w:val="28"/>
        </w:rPr>
        <w:t>.</w:t>
      </w:r>
    </w:p>
    <w:p w:rsidR="00DD49F1" w:rsidRDefault="00DD49F1">
      <w:pPr>
        <w:pStyle w:val="a5"/>
        <w:spacing w:after="198" w:line="270" w:lineRule="atLeast"/>
      </w:pPr>
    </w:p>
    <w:p w:rsidR="00DD49F1" w:rsidRDefault="00DD49F1">
      <w:pPr>
        <w:pStyle w:val="a5"/>
        <w:tabs>
          <w:tab w:val="left" w:pos="851"/>
        </w:tabs>
        <w:jc w:val="both"/>
        <w:rPr>
          <w:color w:val="000000"/>
          <w:szCs w:val="28"/>
        </w:rPr>
      </w:pP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 w:rsidR="003D08C1">
        <w:rPr>
          <w:b/>
          <w:szCs w:val="28"/>
        </w:rPr>
        <w:t>Хоперского</w:t>
      </w:r>
      <w:r>
        <w:rPr>
          <w:b/>
          <w:szCs w:val="28"/>
        </w:rPr>
        <w:t xml:space="preserve">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3D08C1">
        <w:rPr>
          <w:b/>
          <w:szCs w:val="28"/>
        </w:rPr>
        <w:t>Е.М.Инкин</w:t>
      </w: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627A6C" w:rsidRDefault="00627A6C">
      <w:pPr>
        <w:jc w:val="both"/>
        <w:rPr>
          <w:b/>
          <w:sz w:val="18"/>
          <w:szCs w:val="18"/>
        </w:rPr>
      </w:pPr>
    </w:p>
    <w:sectPr w:rsidR="00627A6C" w:rsidSect="00DD49F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FCB"/>
    <w:rsid w:val="00076ADD"/>
    <w:rsid w:val="00126130"/>
    <w:rsid w:val="002E2AE4"/>
    <w:rsid w:val="00386433"/>
    <w:rsid w:val="003D08C1"/>
    <w:rsid w:val="0044412A"/>
    <w:rsid w:val="00586F89"/>
    <w:rsid w:val="005A07DD"/>
    <w:rsid w:val="005E0759"/>
    <w:rsid w:val="00627A6C"/>
    <w:rsid w:val="00765071"/>
    <w:rsid w:val="0077693A"/>
    <w:rsid w:val="007A32FB"/>
    <w:rsid w:val="007C12FA"/>
    <w:rsid w:val="007E1FCB"/>
    <w:rsid w:val="008816B1"/>
    <w:rsid w:val="009029AD"/>
    <w:rsid w:val="00922CFF"/>
    <w:rsid w:val="009A09A7"/>
    <w:rsid w:val="00D85CAB"/>
    <w:rsid w:val="00D90A14"/>
    <w:rsid w:val="00DD49F1"/>
    <w:rsid w:val="00DF1991"/>
    <w:rsid w:val="00F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D49F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DD49F1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9F1"/>
  </w:style>
  <w:style w:type="character" w:customStyle="1" w:styleId="WW8Num1z1">
    <w:name w:val="WW8Num1z1"/>
    <w:rsid w:val="00DD49F1"/>
  </w:style>
  <w:style w:type="character" w:customStyle="1" w:styleId="WW8Num1z2">
    <w:name w:val="WW8Num1z2"/>
    <w:rsid w:val="00DD49F1"/>
  </w:style>
  <w:style w:type="character" w:customStyle="1" w:styleId="WW8Num1z3">
    <w:name w:val="WW8Num1z3"/>
    <w:rsid w:val="00DD49F1"/>
  </w:style>
  <w:style w:type="character" w:customStyle="1" w:styleId="WW8Num1z4">
    <w:name w:val="WW8Num1z4"/>
    <w:rsid w:val="00DD49F1"/>
  </w:style>
  <w:style w:type="character" w:customStyle="1" w:styleId="WW8Num1z5">
    <w:name w:val="WW8Num1z5"/>
    <w:rsid w:val="00DD49F1"/>
  </w:style>
  <w:style w:type="character" w:customStyle="1" w:styleId="WW8Num1z6">
    <w:name w:val="WW8Num1z6"/>
    <w:rsid w:val="00DD49F1"/>
  </w:style>
  <w:style w:type="character" w:customStyle="1" w:styleId="WW8Num1z7">
    <w:name w:val="WW8Num1z7"/>
    <w:rsid w:val="00DD49F1"/>
  </w:style>
  <w:style w:type="character" w:customStyle="1" w:styleId="WW8Num1z8">
    <w:name w:val="WW8Num1z8"/>
    <w:rsid w:val="00DD49F1"/>
  </w:style>
  <w:style w:type="character" w:customStyle="1" w:styleId="30">
    <w:name w:val="Основной шрифт абзаца3"/>
    <w:rsid w:val="00DD49F1"/>
  </w:style>
  <w:style w:type="character" w:customStyle="1" w:styleId="2">
    <w:name w:val="Основной шрифт абзаца2"/>
    <w:rsid w:val="00DD49F1"/>
  </w:style>
  <w:style w:type="character" w:customStyle="1" w:styleId="Absatz-Standardschriftart">
    <w:name w:val="Absatz-Standardschriftart"/>
    <w:rsid w:val="00DD49F1"/>
  </w:style>
  <w:style w:type="character" w:customStyle="1" w:styleId="WW-Absatz-Standardschriftart">
    <w:name w:val="WW-Absatz-Standardschriftart"/>
    <w:rsid w:val="00DD49F1"/>
  </w:style>
  <w:style w:type="character" w:customStyle="1" w:styleId="10">
    <w:name w:val="Основной шрифт абзаца1"/>
    <w:rsid w:val="00DD49F1"/>
  </w:style>
  <w:style w:type="character" w:styleId="a3">
    <w:name w:val="Hyperlink"/>
    <w:rsid w:val="00DD49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49F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DD49F1"/>
    <w:pPr>
      <w:spacing w:after="120"/>
    </w:pPr>
  </w:style>
  <w:style w:type="paragraph" w:styleId="a6">
    <w:name w:val="List"/>
    <w:basedOn w:val="a5"/>
    <w:rsid w:val="00DD49F1"/>
    <w:rPr>
      <w:rFonts w:cs="Mangal"/>
    </w:rPr>
  </w:style>
  <w:style w:type="paragraph" w:styleId="a7">
    <w:name w:val="caption"/>
    <w:basedOn w:val="a"/>
    <w:qFormat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D49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DD49F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D49F1"/>
    <w:pPr>
      <w:suppressLineNumbers/>
    </w:pPr>
    <w:rPr>
      <w:rFonts w:cs="Mangal"/>
    </w:rPr>
  </w:style>
  <w:style w:type="paragraph" w:styleId="a8">
    <w:name w:val="Body Text Indent"/>
    <w:basedOn w:val="a"/>
    <w:rsid w:val="00DD49F1"/>
    <w:pPr>
      <w:ind w:firstLine="708"/>
      <w:jc w:val="both"/>
    </w:pPr>
  </w:style>
  <w:style w:type="paragraph" w:customStyle="1" w:styleId="Iinaeee">
    <w:name w:val="Iinaeee"/>
    <w:basedOn w:val="3"/>
    <w:next w:val="a"/>
    <w:rsid w:val="00DD49F1"/>
    <w:pPr>
      <w:numPr>
        <w:ilvl w:val="0"/>
        <w:numId w:val="0"/>
      </w:numPr>
      <w:spacing w:after="120"/>
      <w:jc w:val="center"/>
    </w:pPr>
    <w:rPr>
      <w:rFonts w:ascii="Arial" w:hAnsi="Arial" w:cs="Arial"/>
      <w:b w:val="0"/>
      <w:sz w:val="20"/>
    </w:rPr>
  </w:style>
  <w:style w:type="paragraph" w:styleId="a9">
    <w:name w:val="header"/>
    <w:basedOn w:val="a"/>
    <w:rsid w:val="00DD49F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paragraph" w:styleId="aa">
    <w:name w:val="Balloon Text"/>
    <w:basedOn w:val="a"/>
    <w:rsid w:val="00DD49F1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DD49F1"/>
  </w:style>
  <w:style w:type="paragraph" w:customStyle="1" w:styleId="210">
    <w:name w:val="Основной текст 21"/>
    <w:basedOn w:val="a"/>
    <w:rsid w:val="003D08C1"/>
    <w:pPr>
      <w:spacing w:line="360" w:lineRule="auto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объединенного муниципального образования Балашовского района пред</dc:title>
  <dc:creator>Adm</dc:creator>
  <cp:lastModifiedBy>User</cp:lastModifiedBy>
  <cp:revision>4</cp:revision>
  <cp:lastPrinted>2015-11-12T05:08:00Z</cp:lastPrinted>
  <dcterms:created xsi:type="dcterms:W3CDTF">2016-10-26T07:11:00Z</dcterms:created>
  <dcterms:modified xsi:type="dcterms:W3CDTF">2016-11-03T04:34:00Z</dcterms:modified>
</cp:coreProperties>
</file>